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49CA4">
      <w:pPr>
        <w:pStyle w:val="2"/>
        <w:spacing w:before="162" w:line="225" w:lineRule="auto"/>
        <w:ind w:left="242"/>
        <w:jc w:val="center"/>
        <w:outlineLvl w:val="0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信息工程学院</w:t>
      </w:r>
      <w:r>
        <w:rPr>
          <w:spacing w:val="-50"/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2025</w:t>
      </w:r>
      <w:r>
        <w:rPr>
          <w:spacing w:val="-58"/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年</w:t>
      </w:r>
      <w:r>
        <w:rPr>
          <w:rFonts w:hint="eastAsia"/>
          <w:b/>
          <w:bCs/>
          <w:spacing w:val="5"/>
          <w:sz w:val="31"/>
          <w:szCs w:val="31"/>
          <w:lang w:val="en-US" w:eastAsia="zh-CN"/>
        </w:rPr>
        <w:t>秋</w:t>
      </w:r>
      <w:r>
        <w:rPr>
          <w:b/>
          <w:bCs/>
          <w:spacing w:val="5"/>
          <w:sz w:val="31"/>
          <w:szCs w:val="31"/>
        </w:rPr>
        <w:t>季发展党员选拔答辩要求</w:t>
      </w:r>
    </w:p>
    <w:p w14:paraId="53424697">
      <w:pPr>
        <w:spacing w:line="265" w:lineRule="auto"/>
        <w:rPr>
          <w:rFonts w:ascii="Arial"/>
          <w:sz w:val="21"/>
        </w:rPr>
      </w:pPr>
    </w:p>
    <w:p w14:paraId="5E980D12">
      <w:pPr>
        <w:spacing w:line="266" w:lineRule="auto"/>
        <w:rPr>
          <w:rFonts w:ascii="Arial"/>
          <w:sz w:val="21"/>
        </w:rPr>
      </w:pPr>
    </w:p>
    <w:p w14:paraId="3A71BFAB">
      <w:pPr>
        <w:spacing w:line="266" w:lineRule="auto"/>
        <w:rPr>
          <w:rFonts w:ascii="Arial"/>
          <w:sz w:val="21"/>
        </w:rPr>
      </w:pPr>
    </w:p>
    <w:p w14:paraId="1CBC1924">
      <w:pPr>
        <w:pStyle w:val="2"/>
        <w:spacing w:before="78" w:line="220" w:lineRule="auto"/>
        <w:ind w:left="30"/>
      </w:pPr>
      <w:r>
        <w:rPr>
          <w:spacing w:val="-3"/>
        </w:rPr>
        <w:t>（一）答辩流程及工作安排</w:t>
      </w:r>
    </w:p>
    <w:p w14:paraId="42D33331">
      <w:pPr>
        <w:pStyle w:val="2"/>
        <w:spacing w:before="172" w:line="220" w:lineRule="auto"/>
        <w:ind w:left="521"/>
      </w:pPr>
      <w:r>
        <w:rPr>
          <w:spacing w:val="-8"/>
        </w:rPr>
        <w:t>1. 根据个人课表选择答辩时间段（党建中心</w:t>
      </w:r>
      <w:r>
        <w:rPr>
          <w:spacing w:val="2"/>
        </w:rPr>
        <w:t>）；</w:t>
      </w:r>
    </w:p>
    <w:p w14:paraId="55433AB6">
      <w:pPr>
        <w:pStyle w:val="2"/>
        <w:spacing w:before="175" w:line="219" w:lineRule="auto"/>
        <w:ind w:left="506"/>
      </w:pPr>
      <w:r>
        <w:rPr>
          <w:spacing w:val="-5"/>
        </w:rPr>
        <w:t>2. 答辩者</w:t>
      </w:r>
      <w:r>
        <w:rPr>
          <w:rFonts w:hint="eastAsia"/>
          <w:spacing w:val="-5"/>
          <w:lang w:val="en-US" w:eastAsia="zh-CN"/>
        </w:rPr>
        <w:t>抽签安排</w:t>
      </w:r>
      <w:r>
        <w:rPr>
          <w:spacing w:val="-5"/>
        </w:rPr>
        <w:t>出场答辩</w:t>
      </w:r>
      <w:r>
        <w:rPr>
          <w:rFonts w:hint="eastAsia"/>
          <w:spacing w:val="-5"/>
          <w:lang w:val="en-US" w:eastAsia="zh-CN"/>
        </w:rPr>
        <w:t>顺序</w:t>
      </w:r>
      <w:r>
        <w:rPr>
          <w:spacing w:val="-5"/>
        </w:rPr>
        <w:t>；</w:t>
      </w:r>
    </w:p>
    <w:p w14:paraId="5D1C7F80">
      <w:pPr>
        <w:pStyle w:val="2"/>
        <w:spacing w:before="175" w:line="220" w:lineRule="auto"/>
        <w:ind w:left="508"/>
      </w:pPr>
      <w:r>
        <w:rPr>
          <w:spacing w:val="-7"/>
        </w:rPr>
        <w:t>3. 答辩评委提问；</w:t>
      </w:r>
    </w:p>
    <w:p w14:paraId="74E86D45">
      <w:pPr>
        <w:pStyle w:val="2"/>
        <w:spacing w:before="172" w:line="219" w:lineRule="auto"/>
        <w:ind w:left="502"/>
      </w:pPr>
      <w:r>
        <w:rPr>
          <w:spacing w:val="-1"/>
        </w:rPr>
        <w:t>4. 支部委员会讨论答辩结果，研究决定发展对象人选；</w:t>
      </w:r>
    </w:p>
    <w:p w14:paraId="2E0C718A">
      <w:pPr>
        <w:pStyle w:val="2"/>
        <w:spacing w:before="176" w:line="220" w:lineRule="auto"/>
        <w:ind w:left="508"/>
      </w:pPr>
      <w:r>
        <w:rPr>
          <w:spacing w:val="-2"/>
        </w:rPr>
        <w:t>5.学院党总支统一官网公示发展对象候选人名单，并报党委审批。</w:t>
      </w:r>
    </w:p>
    <w:p w14:paraId="634EB58A">
      <w:pPr>
        <w:pStyle w:val="2"/>
        <w:spacing w:before="175" w:line="220" w:lineRule="auto"/>
        <w:ind w:left="30"/>
      </w:pPr>
      <w:r>
        <w:rPr>
          <w:spacing w:val="-2"/>
        </w:rPr>
        <w:t>（二）答辩内容（个人汇报+评委提问）</w:t>
      </w:r>
    </w:p>
    <w:p w14:paraId="6F865482">
      <w:pPr>
        <w:pStyle w:val="2"/>
        <w:spacing w:before="172" w:line="220" w:lineRule="auto"/>
        <w:ind w:left="521"/>
      </w:pPr>
      <w:r>
        <w:rPr>
          <w:spacing w:val="-8"/>
        </w:rPr>
        <w:t>1. 个人思想动态</w:t>
      </w:r>
      <w:r>
        <w:rPr>
          <w:rFonts w:hint="eastAsia"/>
          <w:spacing w:val="-8"/>
          <w:lang w:eastAsia="zh-CN"/>
        </w:rPr>
        <w:t>（</w:t>
      </w:r>
      <w:r>
        <w:rPr>
          <w:rFonts w:hint="eastAsia"/>
          <w:spacing w:val="-8"/>
        </w:rPr>
        <w:t>学习强国、青年大学习、入党动机等）</w:t>
      </w:r>
      <w:r>
        <w:rPr>
          <w:spacing w:val="-8"/>
        </w:rPr>
        <w:t>；</w:t>
      </w:r>
    </w:p>
    <w:p w14:paraId="4AB2C972">
      <w:pPr>
        <w:pStyle w:val="2"/>
        <w:spacing w:before="175" w:line="220" w:lineRule="auto"/>
        <w:ind w:left="506"/>
      </w:pPr>
      <w:r>
        <w:rPr>
          <w:spacing w:val="-6"/>
        </w:rPr>
        <w:t>2. 个人学习情况；</w:t>
      </w:r>
    </w:p>
    <w:p w14:paraId="0EA507B0">
      <w:pPr>
        <w:pStyle w:val="2"/>
        <w:spacing w:before="175" w:line="220" w:lineRule="auto"/>
        <w:ind w:left="508"/>
      </w:pPr>
      <w:r>
        <w:rPr>
          <w:spacing w:val="-1"/>
        </w:rPr>
        <w:t>3. 个人志愿服务及实践经历。</w:t>
      </w:r>
    </w:p>
    <w:p w14:paraId="3E26E10F">
      <w:pPr>
        <w:pStyle w:val="2"/>
        <w:spacing w:before="172" w:line="220" w:lineRule="auto"/>
        <w:ind w:left="30"/>
      </w:pPr>
      <w:r>
        <w:rPr>
          <w:spacing w:val="-2"/>
        </w:rPr>
        <w:t>（三）答辩时间及时长要求</w:t>
      </w:r>
    </w:p>
    <w:p w14:paraId="5089D395">
      <w:pPr>
        <w:pStyle w:val="2"/>
        <w:spacing w:before="175" w:line="354" w:lineRule="auto"/>
        <w:ind w:left="22" w:right="75" w:firstLine="480"/>
      </w:pPr>
      <w:r>
        <w:rPr>
          <w:spacing w:val="-3"/>
        </w:rPr>
        <w:t>答辩时间：</w:t>
      </w:r>
      <w:r>
        <w:rPr>
          <w:rFonts w:hint="eastAsia"/>
          <w:spacing w:val="-3"/>
          <w:lang w:val="en-US" w:eastAsia="zh-CN"/>
        </w:rPr>
        <w:t>10</w:t>
      </w:r>
      <w:r>
        <w:rPr>
          <w:spacing w:val="-35"/>
        </w:rPr>
        <w:t xml:space="preserve"> </w:t>
      </w:r>
      <w:r>
        <w:rPr>
          <w:spacing w:val="-3"/>
        </w:rPr>
        <w:t>月</w:t>
      </w:r>
      <w:r>
        <w:rPr>
          <w:spacing w:val="-25"/>
        </w:rPr>
        <w:t xml:space="preserve"> </w:t>
      </w:r>
      <w:r>
        <w:rPr>
          <w:spacing w:val="-3"/>
        </w:rPr>
        <w:t>15 日下午</w:t>
      </w:r>
      <w:r>
        <w:rPr>
          <w:spacing w:val="-25"/>
        </w:rPr>
        <w:t xml:space="preserve"> </w:t>
      </w:r>
      <w:r>
        <w:rPr>
          <w:spacing w:val="-3"/>
        </w:rPr>
        <w:t>1</w:t>
      </w:r>
      <w:r>
        <w:rPr>
          <w:rFonts w:hint="eastAsia"/>
          <w:spacing w:val="-3"/>
          <w:lang w:val="en-US" w:eastAsia="zh-CN"/>
        </w:rPr>
        <w:t>2</w:t>
      </w:r>
      <w:r>
        <w:rPr>
          <w:spacing w:val="-3"/>
        </w:rPr>
        <w:t>: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>0-1</w:t>
      </w: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:</w:t>
      </w:r>
      <w:r>
        <w:rPr>
          <w:rFonts w:hint="eastAsia"/>
          <w:spacing w:val="-3"/>
          <w:lang w:val="en-US" w:eastAsia="zh-CN"/>
        </w:rPr>
        <w:t>10</w:t>
      </w:r>
      <w:r>
        <w:rPr>
          <w:spacing w:val="-3"/>
        </w:rPr>
        <w:t>;1</w:t>
      </w: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: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>0-</w:t>
      </w:r>
      <w:r>
        <w:rPr>
          <w:rFonts w:hint="eastAsia"/>
          <w:spacing w:val="-3"/>
          <w:lang w:val="en-US" w:eastAsia="zh-CN"/>
        </w:rPr>
        <w:t>14</w:t>
      </w:r>
      <w:r>
        <w:rPr>
          <w:spacing w:val="-3"/>
        </w:rPr>
        <w:t>: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>0,1</w:t>
      </w:r>
      <w:r>
        <w:rPr>
          <w:rFonts w:hint="eastAsia"/>
          <w:spacing w:val="-3"/>
          <w:lang w:val="en-US" w:eastAsia="zh-CN"/>
        </w:rPr>
        <w:t>4</w:t>
      </w:r>
      <w:r>
        <w:rPr>
          <w:spacing w:val="-3"/>
        </w:rPr>
        <w:t>: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>0-</w:t>
      </w:r>
      <w:r>
        <w:rPr>
          <w:rFonts w:hint="eastAsia"/>
          <w:spacing w:val="-3"/>
          <w:lang w:val="en-US" w:eastAsia="zh-CN"/>
        </w:rPr>
        <w:t>15</w:t>
      </w:r>
      <w:r>
        <w:rPr>
          <w:spacing w:val="-3"/>
        </w:rPr>
        <w:t>: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>0各同学根据个人课表</w:t>
      </w:r>
      <w:bookmarkStart w:id="0" w:name="_GoBack"/>
      <w:bookmarkEnd w:id="0"/>
      <w:r>
        <w:rPr>
          <w:spacing w:val="-6"/>
        </w:rPr>
        <w:t>选择时间段（党建中心后续下发表格）。</w:t>
      </w:r>
    </w:p>
    <w:p w14:paraId="3C899E50">
      <w:pPr>
        <w:pStyle w:val="2"/>
        <w:spacing w:before="1" w:line="219" w:lineRule="auto"/>
        <w:ind w:left="503"/>
      </w:pPr>
      <w:r>
        <w:rPr>
          <w:spacing w:val="-4"/>
        </w:rPr>
        <w:t>每人答辩时间控制在</w:t>
      </w:r>
      <w:r>
        <w:rPr>
          <w:spacing w:val="-45"/>
        </w:rPr>
        <w:t xml:space="preserve"> </w:t>
      </w:r>
      <w:r>
        <w:rPr>
          <w:rFonts w:hint="eastAsia"/>
          <w:spacing w:val="-4"/>
          <w:lang w:val="en-US" w:eastAsia="zh-CN"/>
        </w:rPr>
        <w:t>3</w:t>
      </w:r>
      <w:r>
        <w:rPr>
          <w:spacing w:val="-48"/>
        </w:rPr>
        <w:t xml:space="preserve"> </w:t>
      </w:r>
      <w:r>
        <w:rPr>
          <w:spacing w:val="-4"/>
        </w:rPr>
        <w:t>分钟内，评委提问时间</w:t>
      </w:r>
      <w:r>
        <w:rPr>
          <w:spacing w:val="-32"/>
        </w:rPr>
        <w:t xml:space="preserve"> </w:t>
      </w:r>
      <w:r>
        <w:rPr>
          <w:rFonts w:hint="eastAsia"/>
          <w:spacing w:val="-4"/>
          <w:lang w:val="en-US" w:eastAsia="zh-CN"/>
        </w:rPr>
        <w:t xml:space="preserve">3 </w:t>
      </w:r>
      <w:r>
        <w:rPr>
          <w:spacing w:val="-4"/>
        </w:rPr>
        <w:t>分钟。</w:t>
      </w:r>
    </w:p>
    <w:p w14:paraId="1EB94817">
      <w:pPr>
        <w:pStyle w:val="2"/>
        <w:spacing w:before="174" w:line="220" w:lineRule="auto"/>
        <w:ind w:left="30"/>
      </w:pPr>
      <w:r>
        <w:rPr>
          <w:spacing w:val="-2"/>
        </w:rPr>
        <w:t>（四）答辩时间要求</w:t>
      </w:r>
    </w:p>
    <w:p w14:paraId="0A6BEED3">
      <w:pPr>
        <w:pStyle w:val="2"/>
        <w:spacing w:before="175" w:line="220" w:lineRule="auto"/>
        <w:ind w:left="503"/>
      </w:pPr>
      <w:r>
        <w:rPr>
          <w:spacing w:val="-9"/>
        </w:rPr>
        <w:t>答辩地点：2615（等候室）、2613（答辩室）。</w:t>
      </w:r>
    </w:p>
    <w:p w14:paraId="4AC80627">
      <w:pPr>
        <w:pStyle w:val="2"/>
        <w:spacing w:before="174" w:line="220" w:lineRule="auto"/>
        <w:ind w:left="30"/>
      </w:pPr>
      <w:r>
        <w:rPr>
          <w:spacing w:val="-4"/>
        </w:rPr>
        <w:t>（五）注意事项</w:t>
      </w:r>
    </w:p>
    <w:p w14:paraId="725036D1">
      <w:pPr>
        <w:pStyle w:val="2"/>
        <w:spacing w:before="173" w:line="220" w:lineRule="auto"/>
        <w:ind w:left="521"/>
      </w:pPr>
      <w:r>
        <w:rPr>
          <w:spacing w:val="-5"/>
        </w:rPr>
        <w:t>1. 着装大方得体，佩戴团徽；</w:t>
      </w:r>
    </w:p>
    <w:p w14:paraId="195EB877">
      <w:pPr>
        <w:pStyle w:val="2"/>
        <w:spacing w:before="176" w:line="352" w:lineRule="auto"/>
        <w:ind w:left="25" w:right="221" w:firstLine="480"/>
      </w:pPr>
      <w:r>
        <w:rPr>
          <w:spacing w:val="-4"/>
        </w:rPr>
        <w:t xml:space="preserve">2. </w:t>
      </w:r>
      <w:r>
        <w:rPr>
          <w:rFonts w:hint="eastAsia"/>
          <w:spacing w:val="-4"/>
          <w:lang w:val="en-US" w:eastAsia="zh-CN"/>
        </w:rPr>
        <w:t>10</w:t>
      </w:r>
      <w:r>
        <w:rPr>
          <w:spacing w:val="-45"/>
        </w:rPr>
        <w:t xml:space="preserve"> </w:t>
      </w:r>
      <w:r>
        <w:rPr>
          <w:spacing w:val="-4"/>
        </w:rPr>
        <w:t>月</w:t>
      </w:r>
      <w:r>
        <w:rPr>
          <w:spacing w:val="-33"/>
        </w:rPr>
        <w:t xml:space="preserve"> </w:t>
      </w:r>
      <w:r>
        <w:rPr>
          <w:spacing w:val="-4"/>
        </w:rPr>
        <w:t>14 日</w:t>
      </w:r>
      <w:r>
        <w:rPr>
          <w:spacing w:val="-32"/>
        </w:rPr>
        <w:t xml:space="preserve"> </w:t>
      </w:r>
      <w:r>
        <w:rPr>
          <w:spacing w:val="-4"/>
        </w:rPr>
        <w:t>17:00 前将</w:t>
      </w:r>
      <w:r>
        <w:rPr>
          <w:spacing w:val="-55"/>
        </w:rPr>
        <w:t xml:space="preserve"> </w:t>
      </w:r>
      <w:r>
        <w:rPr>
          <w:spacing w:val="-4"/>
        </w:rPr>
        <w:t>PPT</w:t>
      </w:r>
      <w:r>
        <w:rPr>
          <w:spacing w:val="-47"/>
        </w:rPr>
        <w:t xml:space="preserve"> </w:t>
      </w:r>
      <w:r>
        <w:rPr>
          <w:spacing w:val="-4"/>
        </w:rPr>
        <w:t>发送给党建事务服务中心负责人</w:t>
      </w:r>
      <w:r>
        <w:rPr>
          <w:spacing w:val="-5"/>
        </w:rPr>
        <w:t>处汇总（邮箱</w:t>
      </w:r>
      <w:r>
        <w:rPr>
          <w:spacing w:val="-49"/>
        </w:rPr>
        <w:t xml:space="preserve"> </w:t>
      </w:r>
      <w:r>
        <w:rPr>
          <w:spacing w:val="-5"/>
        </w:rPr>
        <w:t>632529739@qq.com</w:t>
      </w:r>
      <w:r>
        <w:rPr>
          <w:spacing w:val="-54"/>
        </w:rPr>
        <w:t>），</w:t>
      </w:r>
      <w:r>
        <w:rPr>
          <w:spacing w:val="-5"/>
        </w:rPr>
        <w:t>文件命名“顺序+姓名</w:t>
      </w:r>
      <w:r>
        <w:rPr>
          <w:spacing w:val="-87"/>
        </w:rPr>
        <w:t xml:space="preserve"> </w:t>
      </w:r>
      <w:r>
        <w:rPr>
          <w:spacing w:val="-5"/>
        </w:rPr>
        <w:t>”，</w:t>
      </w:r>
      <w:r>
        <w:rPr>
          <w:spacing w:val="-6"/>
        </w:rPr>
        <w:t>并拷贝到个人</w:t>
      </w:r>
      <w:r>
        <w:rPr>
          <w:spacing w:val="-46"/>
        </w:rPr>
        <w:t xml:space="preserve"> </w:t>
      </w:r>
      <w:r>
        <w:rPr>
          <w:spacing w:val="-6"/>
        </w:rPr>
        <w:t>U</w:t>
      </w:r>
      <w:r>
        <w:rPr>
          <w:spacing w:val="-51"/>
        </w:rPr>
        <w:t xml:space="preserve"> </w:t>
      </w:r>
      <w:r>
        <w:rPr>
          <w:spacing w:val="-6"/>
        </w:rPr>
        <w:t>盘备用；</w:t>
      </w:r>
    </w:p>
    <w:p w14:paraId="76D5EAAD">
      <w:pPr>
        <w:pStyle w:val="2"/>
        <w:spacing w:before="4" w:line="220" w:lineRule="auto"/>
        <w:ind w:left="508"/>
      </w:pPr>
      <w:r>
        <w:rPr>
          <w:spacing w:val="-3"/>
        </w:rPr>
        <w:t>3. PPT</w:t>
      </w:r>
      <w:r>
        <w:rPr>
          <w:spacing w:val="-44"/>
        </w:rPr>
        <w:t xml:space="preserve"> </w:t>
      </w:r>
      <w:r>
        <w:rPr>
          <w:spacing w:val="-3"/>
        </w:rPr>
        <w:t>封面标题</w:t>
      </w:r>
    </w:p>
    <w:p w14:paraId="0638B0DF">
      <w:pPr>
        <w:pStyle w:val="2"/>
        <w:spacing w:before="175" w:line="220" w:lineRule="auto"/>
        <w:ind w:left="503"/>
      </w:pPr>
      <w:r>
        <w:rPr>
          <w:spacing w:val="-1"/>
        </w:rPr>
        <w:t>信息工程学院党总支</w:t>
      </w:r>
      <w:r>
        <w:rPr>
          <w:spacing w:val="-47"/>
        </w:rPr>
        <w:t xml:space="preserve"> </w:t>
      </w:r>
      <w:r>
        <w:rPr>
          <w:spacing w:val="-1"/>
        </w:rPr>
        <w:t>2025</w:t>
      </w:r>
      <w:r>
        <w:rPr>
          <w:spacing w:val="-50"/>
        </w:rPr>
        <w:t xml:space="preserve"> </w:t>
      </w:r>
      <w:r>
        <w:rPr>
          <w:spacing w:val="-1"/>
        </w:rPr>
        <w:t>年春季发展党员选</w:t>
      </w:r>
      <w:r>
        <w:rPr>
          <w:spacing w:val="-2"/>
        </w:rPr>
        <w:t>拔个性化答辩</w:t>
      </w:r>
    </w:p>
    <w:p w14:paraId="0E1F6B7D">
      <w:pPr>
        <w:spacing w:line="403" w:lineRule="auto"/>
        <w:rPr>
          <w:rFonts w:ascii="Arial"/>
          <w:sz w:val="21"/>
        </w:rPr>
      </w:pPr>
    </w:p>
    <w:p w14:paraId="1065FCD9">
      <w:pPr>
        <w:pStyle w:val="2"/>
        <w:spacing w:before="79" w:line="220" w:lineRule="auto"/>
        <w:ind w:left="508"/>
      </w:pPr>
      <w:r>
        <w:rPr>
          <w:spacing w:val="-1"/>
        </w:rPr>
        <w:t>具体答辩安排由党建事务服务中心统一组织。</w:t>
      </w:r>
    </w:p>
    <w:p w14:paraId="0E5E3CAD">
      <w:pPr>
        <w:spacing w:before="82"/>
      </w:pPr>
    </w:p>
    <w:tbl>
      <w:tblPr>
        <w:tblStyle w:val="5"/>
        <w:tblW w:w="8377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296"/>
        <w:gridCol w:w="1295"/>
        <w:gridCol w:w="1492"/>
        <w:gridCol w:w="1276"/>
        <w:gridCol w:w="1718"/>
      </w:tblGrid>
      <w:tr w14:paraId="44349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377" w:type="dxa"/>
            <w:gridSpan w:val="6"/>
            <w:vAlign w:val="top"/>
          </w:tcPr>
          <w:p w14:paraId="515571FC">
            <w:pPr>
              <w:pStyle w:val="6"/>
              <w:spacing w:before="105" w:line="220" w:lineRule="auto"/>
              <w:ind w:left="714"/>
            </w:pPr>
            <w:r>
              <w:rPr>
                <w:spacing w:val="-1"/>
              </w:rPr>
              <w:t>信息工程学院党总支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2025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年春季发展党员选拔-个性化答辩评</w:t>
            </w:r>
            <w:r>
              <w:rPr>
                <w:spacing w:val="-2"/>
              </w:rPr>
              <w:t>分表</w:t>
            </w:r>
          </w:p>
        </w:tc>
      </w:tr>
      <w:tr w14:paraId="6A7A4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00" w:type="dxa"/>
            <w:vAlign w:val="top"/>
          </w:tcPr>
          <w:p w14:paraId="1DF2E424">
            <w:pPr>
              <w:pStyle w:val="6"/>
              <w:spacing w:before="38" w:line="220" w:lineRule="auto"/>
              <w:ind w:left="178"/>
            </w:pPr>
            <w:r>
              <w:rPr>
                <w:spacing w:val="-2"/>
              </w:rPr>
              <w:t>仪容仪表</w:t>
            </w:r>
          </w:p>
          <w:p w14:paraId="09FC13B4">
            <w:pPr>
              <w:pStyle w:val="6"/>
              <w:spacing w:before="26" w:line="207" w:lineRule="auto"/>
              <w:ind w:left="152"/>
            </w:pPr>
            <w:r>
              <w:rPr>
                <w:spacing w:val="-6"/>
              </w:rPr>
              <w:t>（10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1296" w:type="dxa"/>
            <w:vAlign w:val="top"/>
          </w:tcPr>
          <w:p w14:paraId="57B35D69">
            <w:pPr>
              <w:pStyle w:val="6"/>
              <w:spacing w:before="38" w:line="220" w:lineRule="auto"/>
              <w:ind w:left="181"/>
            </w:pPr>
            <w:r>
              <w:rPr>
                <w:spacing w:val="-4"/>
              </w:rPr>
              <w:t>思想动态</w:t>
            </w:r>
          </w:p>
          <w:p w14:paraId="7FEAFA64">
            <w:pPr>
              <w:pStyle w:val="6"/>
              <w:spacing w:before="25" w:line="207" w:lineRule="auto"/>
              <w:ind w:left="148"/>
            </w:pPr>
            <w:r>
              <w:rPr>
                <w:spacing w:val="-6"/>
              </w:rPr>
              <w:t>（25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1295" w:type="dxa"/>
            <w:vAlign w:val="top"/>
          </w:tcPr>
          <w:p w14:paraId="478FC348">
            <w:pPr>
              <w:pStyle w:val="6"/>
              <w:spacing w:before="38" w:line="220" w:lineRule="auto"/>
              <w:ind w:left="178"/>
            </w:pPr>
            <w:r>
              <w:rPr>
                <w:spacing w:val="-3"/>
              </w:rPr>
              <w:t>学习情况</w:t>
            </w:r>
          </w:p>
          <w:p w14:paraId="36585966">
            <w:pPr>
              <w:pStyle w:val="6"/>
              <w:spacing w:before="25" w:line="207" w:lineRule="auto"/>
              <w:ind w:left="148"/>
            </w:pPr>
            <w:r>
              <w:rPr>
                <w:spacing w:val="-6"/>
              </w:rPr>
              <w:t>（20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1492" w:type="dxa"/>
            <w:vAlign w:val="top"/>
          </w:tcPr>
          <w:p w14:paraId="41174463">
            <w:pPr>
              <w:pStyle w:val="6"/>
              <w:spacing w:before="38" w:line="220" w:lineRule="auto"/>
              <w:ind w:left="278"/>
            </w:pPr>
            <w:r>
              <w:rPr>
                <w:spacing w:val="-3"/>
              </w:rPr>
              <w:t>实践服务</w:t>
            </w:r>
          </w:p>
          <w:p w14:paraId="16386544">
            <w:pPr>
              <w:pStyle w:val="6"/>
              <w:spacing w:before="26" w:line="207" w:lineRule="auto"/>
              <w:ind w:left="248"/>
            </w:pPr>
            <w:r>
              <w:rPr>
                <w:spacing w:val="-6"/>
              </w:rPr>
              <w:t>（30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1276" w:type="dxa"/>
            <w:vAlign w:val="top"/>
          </w:tcPr>
          <w:p w14:paraId="7E66FC1B">
            <w:pPr>
              <w:pStyle w:val="6"/>
              <w:spacing w:before="38" w:line="220" w:lineRule="auto"/>
              <w:ind w:left="168"/>
            </w:pPr>
            <w:r>
              <w:rPr>
                <w:spacing w:val="-3"/>
              </w:rPr>
              <w:t>现实表现</w:t>
            </w:r>
          </w:p>
          <w:p w14:paraId="3BA7635A">
            <w:pPr>
              <w:pStyle w:val="6"/>
              <w:spacing w:before="25" w:line="207" w:lineRule="auto"/>
              <w:ind w:left="141"/>
            </w:pPr>
            <w:r>
              <w:rPr>
                <w:spacing w:val="-6"/>
              </w:rPr>
              <w:t>（15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1718" w:type="dxa"/>
            <w:vAlign w:val="top"/>
          </w:tcPr>
          <w:p w14:paraId="2ADC1DED">
            <w:pPr>
              <w:pStyle w:val="6"/>
              <w:spacing w:before="38" w:line="220" w:lineRule="auto"/>
              <w:ind w:left="632"/>
            </w:pPr>
            <w:r>
              <w:rPr>
                <w:spacing w:val="-4"/>
              </w:rPr>
              <w:t>总分</w:t>
            </w:r>
          </w:p>
          <w:p w14:paraId="16CEA5A8">
            <w:pPr>
              <w:pStyle w:val="6"/>
              <w:spacing w:before="25" w:line="207" w:lineRule="auto"/>
              <w:ind w:left="300"/>
            </w:pPr>
            <w:r>
              <w:rPr>
                <w:spacing w:val="-5"/>
              </w:rPr>
              <w:t>（100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分）</w:t>
            </w:r>
          </w:p>
        </w:tc>
      </w:tr>
    </w:tbl>
    <w:p w14:paraId="7E1D6F30">
      <w:pPr>
        <w:rPr>
          <w:rFonts w:ascii="Arial"/>
          <w:sz w:val="21"/>
        </w:rPr>
      </w:pPr>
    </w:p>
    <w:sectPr>
      <w:pgSz w:w="11907" w:h="16839"/>
      <w:pgMar w:top="1431" w:right="172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2E2D35"/>
    <w:rsid w:val="5CEC268A"/>
    <w:rsid w:val="6A0A1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478</Words>
  <Characters>561</Characters>
  <TotalTime>6</TotalTime>
  <ScaleCrop>false</ScaleCrop>
  <LinksUpToDate>false</LinksUpToDate>
  <CharactersWithSpaces>605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2025-10-11T12:31:00Z</dcterms:created>
  <dc:creator>春暖 冼</dc:creator>
  <cp:lastModifiedBy>学会-张</cp:lastModifiedBy>
  <dcterms:modified xsi:type="dcterms:W3CDTF">2025-10-11T08:39:14Z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2025-10-11T12:31:43Z</vt:filetime>
  </property>
  <property fmtid="{D5CDD505-2E9C-101B-9397-08002B2CF9AE}" pid="4" name="KSOTemplateDocerSaveRecord">
    <vt:lpwstr>eyJoZGlkIjoiZjQwNzc5YzIwMWIyNGQzNjFkMDc3NjMwYmM4NzFlYTUiLCJ1c2VySWQiOiI1ODkyNzI3NzcifQ==</vt:lpwstr>
  </property>
  <property fmtid="{D5CDD505-2E9C-101B-9397-08002B2CF9AE}" pid="5" name="KSOProductBuildVer">
    <vt:lpwstr>2052-12.1.0.23125</vt:lpwstr>
  </property>
  <property fmtid="{D5CDD505-2E9C-101B-9397-08002B2CF9AE}" pid="6" name="ICV">
    <vt:lpwstr>E7A3AF01C0EC40CB8F44C15B417DD122_13</vt:lpwstr>
  </property>
</Properties>
</file>